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年度山东省优秀网络辟谣作品汇总表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名称：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（盖章） 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联系人及电话：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年  月  日</w:t>
      </w:r>
    </w:p>
    <w:tbl>
      <w:tblPr>
        <w:tblStyle w:val="3"/>
        <w:tblW w:w="12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666"/>
        <w:gridCol w:w="705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报送单位/个人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716"/>
        <w:gridCol w:w="1635"/>
        <w:gridCol w:w="2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年度山东省优秀网络辟谣作品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征集活动报名表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报送单位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原发链接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制作日期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版权声明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  兹承诺该作品具有完整、合法的著作权，不存在抄袭、借用等法律问题，如出现相关问题，将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退回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该作品的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，并承担相关法律责任。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作品简介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及效果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包括作品创意、主题、传播效果等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盖 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年  月  日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716"/>
        <w:gridCol w:w="1635"/>
        <w:gridCol w:w="2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年度山东省优秀网络辟谣作品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征集活动报名表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）</w:t>
            </w:r>
          </w:p>
          <w:p>
            <w:pPr>
              <w:widowControl/>
              <w:spacing w:line="600" w:lineRule="exact"/>
              <w:jc w:val="both"/>
              <w:rPr>
                <w:rFonts w:hint="default" w:ascii="华文中宋" w:hAnsi="华文中宋" w:eastAsia="华文中宋" w:cs="华文中宋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作者姓名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原发链接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版权声明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  兹承诺该作品具有完整、合法的著作权，不存在抄袭、借用等法律问题，如出现相关问题，将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退回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该作品的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，并承担相关法律责任。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签 字：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作品简介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及效果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包括作品创意、主题、传播效果等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6FC587-606D-4367-8BEA-DF11122A2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9BB2EF8-A7FE-4D0B-A576-992B472C90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9105F7-FE3C-4F1D-AA4F-E8A04C17EC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020E5D-A521-48C3-9702-8830EB0062D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5219138-AADB-48C6-A2E3-E94E59D55A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4C3B0FD-9174-4D06-BA7F-B18B0440AD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jViZmNiZDA5Mzk0NmVkNmI5YzgyMmUyYjE2NGYifQ=="/>
  </w:docVars>
  <w:rsids>
    <w:rsidRoot w:val="40B067E4"/>
    <w:rsid w:val="12B93CBB"/>
    <w:rsid w:val="1DDE4B7D"/>
    <w:rsid w:val="28321D4D"/>
    <w:rsid w:val="40B067E4"/>
    <w:rsid w:val="594D25DB"/>
    <w:rsid w:val="650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380</Characters>
  <Lines>0</Lines>
  <Paragraphs>0</Paragraphs>
  <TotalTime>7</TotalTime>
  <ScaleCrop>false</ScaleCrop>
  <LinksUpToDate>false</LinksUpToDate>
  <CharactersWithSpaces>599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2022-06-30T06:16:00Z</dcterms:created>
  <dc:creator>荞麦面</dc:creator>
  <cp:lastModifiedBy>荞麦面</cp:lastModifiedBy>
  <dcterms:modified xsi:type="dcterms:W3CDTF">2022-07-08T03:20:54Z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40349266F9304AFEB5ECC3D511DAD51C</vt:lpwstr>
  </property>
</Properties>
</file>