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i w:val="0"/>
          <w:iCs w:val="0"/>
          <w:color w:val="auto"/>
          <w:w w:val="100"/>
          <w:sz w:val="44"/>
          <w:szCs w:val="44"/>
          <w:highlight w:val="none"/>
          <w:u w:val="none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b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年高中</w:t>
      </w:r>
      <w:r>
        <w:rPr>
          <w:rFonts w:hint="eastAsia" w:ascii="Times New Roman" w:hAnsi="Times New Roman" w:eastAsia="方正小标宋简体" w:cs="Times New Roman"/>
          <w:b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阶段</w:t>
      </w:r>
      <w:r>
        <w:rPr>
          <w:rFonts w:hint="default" w:ascii="Times New Roman" w:hAnsi="Times New Roman" w:eastAsia="方正小标宋简体" w:cs="Times New Roman"/>
          <w:b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招生工作时间进度安排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6月25日前，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公布</w:t>
      </w:r>
      <w:r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6月26日前，对成绩有异议的学生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通过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初中学校上报成绩</w:t>
      </w:r>
      <w:r>
        <w:rPr>
          <w:rFonts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6月30日前，完成“3+4”高职本科的志愿填报和录取工作。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</w:rPr>
        <w:t>7月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</w:rPr>
        <w:t>日前，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各县市区公布普通高中统招线。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i w:val="0"/>
          <w:i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7月9日，中等职业学校职普融通班、职教高考班、中等职业学校录取。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7月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13日前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设置第二批普通高中招考计划的学校进行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志愿填报和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录取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方正仿宋简体"/>
          <w:b/>
          <w:i w:val="0"/>
          <w:i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7月中下旬，初中后高师、高职志愿填报和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中等职业学校</w:t>
      </w:r>
      <w:r>
        <w:rPr>
          <w:rFonts w:hint="eastAsia" w:ascii="Times New Roman" w:hAnsi="Times New Roman" w:eastAsia="方正仿宋简体" w:cs="Times New Roman"/>
          <w:b/>
          <w:i w:val="0"/>
          <w:iCs w:val="0"/>
          <w:color w:val="auto"/>
          <w:sz w:val="32"/>
          <w:szCs w:val="32"/>
          <w:highlight w:val="none"/>
          <w:u w:val="none"/>
        </w:rPr>
        <w:t>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textAlignment w:val="auto"/>
        <w:rPr>
          <w:rFonts w:hint="default" w:eastAsia="方正仿宋简体"/>
          <w:b/>
          <w:sz w:val="32"/>
          <w:szCs w:val="32"/>
        </w:rPr>
      </w:pPr>
      <w:r>
        <w:rPr>
          <w:rFonts w:hint="eastAsia" w:eastAsia="方正仿宋简体"/>
          <w:b/>
          <w:i w:val="0"/>
          <w:iCs w:val="0"/>
          <w:color w:val="auto"/>
          <w:sz w:val="32"/>
          <w:szCs w:val="32"/>
          <w:highlight w:val="none"/>
          <w:u w:val="none"/>
        </w:rPr>
        <w:t>有关时间节点和要求，以市招考院在市教育局官网招考专栏发布的为准。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mVmYTg3OGU3NzM3OWEzNjY2NjYwNzhkOTFlN2EifQ=="/>
  </w:docVars>
  <w:rsids>
    <w:rsidRoot w:val="005C2ABE"/>
    <w:rsid w:val="001244D9"/>
    <w:rsid w:val="00133B1A"/>
    <w:rsid w:val="00170432"/>
    <w:rsid w:val="001A1C52"/>
    <w:rsid w:val="003F3843"/>
    <w:rsid w:val="004222DA"/>
    <w:rsid w:val="0046523A"/>
    <w:rsid w:val="004B0F84"/>
    <w:rsid w:val="005B2E3C"/>
    <w:rsid w:val="005C2ABE"/>
    <w:rsid w:val="005D23A1"/>
    <w:rsid w:val="00621F6D"/>
    <w:rsid w:val="00683E4E"/>
    <w:rsid w:val="006A48CF"/>
    <w:rsid w:val="006B7B81"/>
    <w:rsid w:val="009500CD"/>
    <w:rsid w:val="0095219C"/>
    <w:rsid w:val="009B6940"/>
    <w:rsid w:val="00A5170E"/>
    <w:rsid w:val="00AA50AE"/>
    <w:rsid w:val="00AC1D4B"/>
    <w:rsid w:val="00B51912"/>
    <w:rsid w:val="00B81BC9"/>
    <w:rsid w:val="00BF2CAA"/>
    <w:rsid w:val="00C95DA9"/>
    <w:rsid w:val="00E448C0"/>
    <w:rsid w:val="00EB7846"/>
    <w:rsid w:val="00F40198"/>
    <w:rsid w:val="00F76805"/>
    <w:rsid w:val="00FB4F54"/>
    <w:rsid w:val="02DA63DE"/>
    <w:rsid w:val="03F209DD"/>
    <w:rsid w:val="04396075"/>
    <w:rsid w:val="04F27A0F"/>
    <w:rsid w:val="050E4A39"/>
    <w:rsid w:val="05C173E2"/>
    <w:rsid w:val="06347C27"/>
    <w:rsid w:val="06696DB2"/>
    <w:rsid w:val="07485A77"/>
    <w:rsid w:val="083676BA"/>
    <w:rsid w:val="0A954D71"/>
    <w:rsid w:val="0AED7B72"/>
    <w:rsid w:val="0E375327"/>
    <w:rsid w:val="112E6273"/>
    <w:rsid w:val="13253BB0"/>
    <w:rsid w:val="15B648C8"/>
    <w:rsid w:val="162B4B2F"/>
    <w:rsid w:val="17A11790"/>
    <w:rsid w:val="18AC1E13"/>
    <w:rsid w:val="19956D89"/>
    <w:rsid w:val="19EF6703"/>
    <w:rsid w:val="1A197394"/>
    <w:rsid w:val="1AA83E09"/>
    <w:rsid w:val="1AE436C5"/>
    <w:rsid w:val="1CEA33EA"/>
    <w:rsid w:val="1CF001B8"/>
    <w:rsid w:val="1ED33FB6"/>
    <w:rsid w:val="1FC63B1B"/>
    <w:rsid w:val="204607B7"/>
    <w:rsid w:val="24756499"/>
    <w:rsid w:val="247753E3"/>
    <w:rsid w:val="26034EBB"/>
    <w:rsid w:val="26975E03"/>
    <w:rsid w:val="26EE19AF"/>
    <w:rsid w:val="270C13DD"/>
    <w:rsid w:val="28115EA8"/>
    <w:rsid w:val="28D94965"/>
    <w:rsid w:val="29096023"/>
    <w:rsid w:val="29315FA2"/>
    <w:rsid w:val="2A0475FF"/>
    <w:rsid w:val="2A574690"/>
    <w:rsid w:val="2A6D040F"/>
    <w:rsid w:val="2B732DA8"/>
    <w:rsid w:val="2C7212B2"/>
    <w:rsid w:val="2CD723C8"/>
    <w:rsid w:val="2DC83507"/>
    <w:rsid w:val="2EFF69C4"/>
    <w:rsid w:val="2FCC3367"/>
    <w:rsid w:val="30DE0A94"/>
    <w:rsid w:val="3159659D"/>
    <w:rsid w:val="348F0527"/>
    <w:rsid w:val="34AC6C0F"/>
    <w:rsid w:val="35004F81"/>
    <w:rsid w:val="37D20B74"/>
    <w:rsid w:val="383A69FC"/>
    <w:rsid w:val="39524D12"/>
    <w:rsid w:val="3A207883"/>
    <w:rsid w:val="3DC0052B"/>
    <w:rsid w:val="3DCD7656"/>
    <w:rsid w:val="3DED789C"/>
    <w:rsid w:val="3F1509DC"/>
    <w:rsid w:val="42072045"/>
    <w:rsid w:val="420B186A"/>
    <w:rsid w:val="42AE5CA8"/>
    <w:rsid w:val="44267B88"/>
    <w:rsid w:val="44317C96"/>
    <w:rsid w:val="445175A7"/>
    <w:rsid w:val="44AD6ED3"/>
    <w:rsid w:val="44C22253"/>
    <w:rsid w:val="461D0ABF"/>
    <w:rsid w:val="472E3BD0"/>
    <w:rsid w:val="4BBB0087"/>
    <w:rsid w:val="4ED03A23"/>
    <w:rsid w:val="4EFE032C"/>
    <w:rsid w:val="4F661D9E"/>
    <w:rsid w:val="4FAB2261"/>
    <w:rsid w:val="51646ED4"/>
    <w:rsid w:val="525941F7"/>
    <w:rsid w:val="537B63EF"/>
    <w:rsid w:val="54FD3BCB"/>
    <w:rsid w:val="554C1DF1"/>
    <w:rsid w:val="56A874FB"/>
    <w:rsid w:val="58E97957"/>
    <w:rsid w:val="590B2E55"/>
    <w:rsid w:val="5A041F9C"/>
    <w:rsid w:val="5A690450"/>
    <w:rsid w:val="5A697C1F"/>
    <w:rsid w:val="5AFA763F"/>
    <w:rsid w:val="5B307D47"/>
    <w:rsid w:val="5CE861E2"/>
    <w:rsid w:val="5DC52F62"/>
    <w:rsid w:val="5DF12198"/>
    <w:rsid w:val="60FB224A"/>
    <w:rsid w:val="613A1697"/>
    <w:rsid w:val="61702322"/>
    <w:rsid w:val="666A7FC1"/>
    <w:rsid w:val="66723681"/>
    <w:rsid w:val="673F7A07"/>
    <w:rsid w:val="67BF28F6"/>
    <w:rsid w:val="67D53EC8"/>
    <w:rsid w:val="67DD08A1"/>
    <w:rsid w:val="683B1118"/>
    <w:rsid w:val="6A1026F9"/>
    <w:rsid w:val="6B1D2776"/>
    <w:rsid w:val="6BED3748"/>
    <w:rsid w:val="6F5D76B0"/>
    <w:rsid w:val="6F993A2D"/>
    <w:rsid w:val="6FA7439C"/>
    <w:rsid w:val="72D059B7"/>
    <w:rsid w:val="73FD2CE4"/>
    <w:rsid w:val="77161E07"/>
    <w:rsid w:val="78574B7B"/>
    <w:rsid w:val="7A251CC4"/>
    <w:rsid w:val="7A3C7DD6"/>
    <w:rsid w:val="7A855718"/>
    <w:rsid w:val="7ADD7401"/>
    <w:rsid w:val="7B86755B"/>
    <w:rsid w:val="7C4C4671"/>
    <w:rsid w:val="7DD77723"/>
    <w:rsid w:val="7E002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7256</Words>
  <Characters>7588</Characters>
  <Lines>47</Lines>
  <Paragraphs>13</Paragraphs>
  <TotalTime>21</TotalTime>
  <ScaleCrop>false</ScaleCrop>
  <LinksUpToDate>false</LinksUpToDate>
  <CharactersWithSpaces>7795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2022-03-25T03:31:00Z</dcterms:created>
  <dc:creator>Administrator</dc:creator>
  <cp:lastModifiedBy>β</cp:lastModifiedBy>
  <cp:lastPrinted>2023-05-06T06:53:00Z</cp:lastPrinted>
  <dcterms:modified xsi:type="dcterms:W3CDTF">2024-04-21T04:22:49Z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A451F95C4192421884450D886B2B2C88_13</vt:lpwstr>
  </property>
</Properties>
</file>